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1"/>
        <w:tblW w:w="9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9"/>
        <w:gridCol w:w="2993"/>
        <w:gridCol w:w="1780"/>
        <w:gridCol w:w="2203"/>
        <w:tblGridChange w:id="0">
          <w:tblGrid>
            <w:gridCol w:w="2049"/>
            <w:gridCol w:w="2993"/>
            <w:gridCol w:w="1780"/>
            <w:gridCol w:w="2203"/>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after="240" w:lineRule="auto"/>
              <w:ind w:left="120" w:firstLine="0"/>
              <w:rPr>
                <w:rFonts w:ascii="Calibri" w:cs="Calibri" w:eastAsia="Calibri" w:hAnsi="Calibri"/>
              </w:rPr>
            </w:pPr>
            <w:r w:rsidDel="00000000" w:rsidR="00000000" w:rsidRPr="00000000">
              <w:rPr>
                <w:rFonts w:ascii="Calibri" w:cs="Calibri" w:eastAsia="Calibri" w:hAnsi="Calibri"/>
                <w:rtl w:val="0"/>
              </w:rPr>
              <w:t xml:space="preserve">TYTUŁ</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ind w:left="0" w:firstLine="0"/>
              <w:rPr>
                <w:rFonts w:ascii="Calibri" w:cs="Calibri" w:eastAsia="Calibri" w:hAnsi="Calibri"/>
              </w:rPr>
            </w:pPr>
            <w:r w:rsidDel="00000000" w:rsidR="00000000" w:rsidRPr="00000000">
              <w:rPr>
                <w:rFonts w:ascii="Calibri" w:cs="Calibri" w:eastAsia="Calibri" w:hAnsi="Calibri"/>
                <w:rtl w:val="0"/>
              </w:rPr>
              <w:t xml:space="preserve">RĘCE_WARSZTATY AROMATYCZNE TOREBKI</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spacing w:after="240" w:lineRule="auto"/>
              <w:ind w:left="120" w:firstLine="0"/>
              <w:rPr>
                <w:rFonts w:ascii="Calibri" w:cs="Calibri" w:eastAsia="Calibri" w:hAnsi="Calibri"/>
              </w:rPr>
            </w:pPr>
            <w:r w:rsidDel="00000000" w:rsidR="00000000" w:rsidRPr="00000000">
              <w:rPr>
                <w:rFonts w:ascii="Calibri" w:cs="Calibri" w:eastAsia="Calibri" w:hAnsi="Calibri"/>
                <w:rtl w:val="0"/>
              </w:rPr>
              <w:t xml:space="preserve">DATA I MIEJSCE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spacing w:after="240" w:before="240" w:lineRule="auto"/>
              <w:ind w:left="12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ind w:left="240" w:firstLine="0"/>
              <w:rPr>
                <w:rFonts w:ascii="Calibri" w:cs="Calibri" w:eastAsia="Calibri" w:hAnsi="Calibri"/>
              </w:rPr>
            </w:pPr>
            <w:r w:rsidDel="00000000" w:rsidR="00000000" w:rsidRPr="00000000">
              <w:rPr>
                <w:rFonts w:ascii="Calibri" w:cs="Calibri" w:eastAsia="Calibri" w:hAnsi="Calibri"/>
                <w:rtl w:val="0"/>
              </w:rPr>
              <w:t xml:space="preserve">CZAS TRWANIA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spacing w:after="240" w:lineRule="auto"/>
              <w:ind w:left="120" w:firstLine="0"/>
              <w:rPr>
                <w:rFonts w:ascii="Calibri" w:cs="Calibri" w:eastAsia="Calibri" w:hAnsi="Calibri"/>
              </w:rPr>
            </w:pPr>
            <w:r w:rsidDel="00000000" w:rsidR="00000000" w:rsidRPr="00000000">
              <w:rPr>
                <w:rFonts w:ascii="Calibri" w:cs="Calibri" w:eastAsia="Calibri" w:hAnsi="Calibri"/>
                <w:rtl w:val="0"/>
              </w:rPr>
              <w:t xml:space="preserve">1 GODZ. – 1 GODZ. 30 MIN.</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spacing w:after="240" w:lineRule="auto"/>
              <w:ind w:left="120" w:firstLine="0"/>
              <w:rPr>
                <w:rFonts w:ascii="Calibri" w:cs="Calibri" w:eastAsia="Calibri" w:hAnsi="Calibri"/>
              </w:rPr>
            </w:pPr>
            <w:r w:rsidDel="00000000" w:rsidR="00000000" w:rsidRPr="00000000">
              <w:rPr>
                <w:rFonts w:ascii="Calibri" w:cs="Calibri" w:eastAsia="Calibri" w:hAnsi="Calibri"/>
                <w:rtl w:val="0"/>
              </w:rPr>
              <w:t xml:space="preserve">OSOBA PROWADZĄCA</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spacing w:after="240" w:before="240" w:lineRule="auto"/>
              <w:ind w:left="12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0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spacing w:after="240" w:before="240" w:line="360" w:lineRule="auto"/>
              <w:ind w:left="120" w:firstLine="0"/>
              <w:rPr>
                <w:rFonts w:ascii="Calibri" w:cs="Calibri" w:eastAsia="Calibri" w:hAnsi="Calibri"/>
              </w:rPr>
            </w:pPr>
            <w:r w:rsidDel="00000000" w:rsidR="00000000" w:rsidRPr="00000000">
              <w:rPr>
                <w:rFonts w:ascii="Calibri" w:cs="Calibri" w:eastAsia="Calibri" w:hAnsi="Calibri"/>
                <w:rtl w:val="0"/>
              </w:rPr>
              <w:t xml:space="preserve">WIEK I LICZBA UCZESTNIKÓW</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10 UCZESTNIKÓW</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WIEK OD 15 DO 20 LAT</w:t>
            </w:r>
          </w:p>
        </w:tc>
      </w:tr>
      <w:tr>
        <w:trPr>
          <w:cantSplit w:val="0"/>
          <w:trHeight w:val="67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spacing w:after="240" w:lineRule="auto"/>
              <w:ind w:left="120" w:firstLine="0"/>
              <w:rPr>
                <w:rFonts w:ascii="Calibri" w:cs="Calibri" w:eastAsia="Calibri" w:hAnsi="Calibri"/>
              </w:rPr>
            </w:pPr>
            <w:r w:rsidDel="00000000" w:rsidR="00000000" w:rsidRPr="00000000">
              <w:rPr>
                <w:rFonts w:ascii="Calibri" w:cs="Calibri" w:eastAsia="Calibri" w:hAnsi="Calibri"/>
                <w:rtl w:val="0"/>
              </w:rPr>
              <w:t xml:space="preserve">TEMATYKA</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spacing w:line="291" w:lineRule="auto"/>
              <w:rPr>
                <w:rFonts w:ascii="Calibri" w:cs="Calibri" w:eastAsia="Calibri" w:hAnsi="Calibri"/>
              </w:rPr>
            </w:pPr>
            <w:r w:rsidDel="00000000" w:rsidR="00000000" w:rsidRPr="00000000">
              <w:rPr>
                <w:rFonts w:ascii="Calibri" w:cs="Calibri" w:eastAsia="Calibri" w:hAnsi="Calibri"/>
                <w:rtl w:val="0"/>
              </w:rPr>
              <w:t xml:space="preserve">KREATYWNOŚĆ, UMIEJĘTNOŚCI MOTORYCZNE, ĆWICZENIE CIERPLIWOŚCI</w:t>
            </w:r>
          </w:p>
        </w:tc>
      </w:tr>
      <w:tr>
        <w:trPr>
          <w:cantSplit w:val="0"/>
          <w:trHeight w:val="23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spacing w:after="240" w:lineRule="auto"/>
              <w:ind w:left="120" w:firstLine="0"/>
              <w:rPr>
                <w:rFonts w:ascii="Calibri" w:cs="Calibri" w:eastAsia="Calibri" w:hAnsi="Calibri"/>
              </w:rPr>
            </w:pPr>
            <w:r w:rsidDel="00000000" w:rsidR="00000000" w:rsidRPr="00000000">
              <w:rPr>
                <w:rFonts w:ascii="Calibri" w:cs="Calibri" w:eastAsia="Calibri" w:hAnsi="Calibri"/>
                <w:rtl w:val="0"/>
              </w:rPr>
              <w:t xml:space="preserve">CELE</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spacing w:before="20" w:lineRule="auto"/>
              <w:ind w:right="293"/>
              <w:rPr>
                <w:rFonts w:ascii="Calibri" w:cs="Calibri" w:eastAsia="Calibri" w:hAnsi="Calibri"/>
              </w:rPr>
            </w:pPr>
            <w:r w:rsidDel="00000000" w:rsidR="00000000" w:rsidRPr="00000000">
              <w:rPr>
                <w:rFonts w:ascii="Calibri" w:cs="Calibri" w:eastAsia="Calibri" w:hAnsi="Calibri"/>
                <w:rtl w:val="0"/>
              </w:rPr>
              <w:t xml:space="preserve">Pobudzenie kreatywności i wyobraźni uczestników, wybieranie spośród różnych zapachów.</w:t>
            </w:r>
          </w:p>
          <w:p w:rsidR="00000000" w:rsidDel="00000000" w:rsidP="00000000" w:rsidRDefault="00000000" w:rsidRPr="00000000" w14:paraId="00000019">
            <w:pPr>
              <w:spacing w:before="20" w:lineRule="auto"/>
              <w:rPr>
                <w:rFonts w:ascii="Calibri" w:cs="Calibri" w:eastAsia="Calibri" w:hAnsi="Calibri"/>
              </w:rPr>
            </w:pPr>
            <w:r w:rsidDel="00000000" w:rsidR="00000000" w:rsidRPr="00000000">
              <w:rPr>
                <w:rFonts w:ascii="Calibri" w:cs="Calibri" w:eastAsia="Calibri" w:hAnsi="Calibri"/>
                <w:rtl w:val="0"/>
              </w:rPr>
              <w:t xml:space="preserve">Rozwijanie zmysłu węchu przez ekspozycję na różne zapachy.</w:t>
            </w:r>
          </w:p>
          <w:p w:rsidR="00000000" w:rsidDel="00000000" w:rsidP="00000000" w:rsidRDefault="00000000" w:rsidRPr="00000000" w14:paraId="0000001A">
            <w:pPr>
              <w:spacing w:before="20" w:line="240" w:lineRule="auto"/>
              <w:ind w:right="293"/>
              <w:rPr>
                <w:rFonts w:ascii="Calibri" w:cs="Calibri" w:eastAsia="Calibri" w:hAnsi="Calibri"/>
              </w:rPr>
            </w:pPr>
            <w:r w:rsidDel="00000000" w:rsidR="00000000" w:rsidRPr="00000000">
              <w:rPr>
                <w:rFonts w:ascii="Calibri" w:cs="Calibri" w:eastAsia="Calibri" w:hAnsi="Calibri"/>
                <w:rtl w:val="0"/>
              </w:rPr>
              <w:t xml:space="preserve">Rozwijanie cierpliwości i skrupulatności, aby w odpowiedni sposób wykonać aromatyczne torebki.</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Trening umiejętności takich jak mała motoryka czy trwała uwaga w celu prawidłowego opracowania czynności.</w:t>
            </w:r>
          </w:p>
        </w:tc>
      </w:tr>
      <w:tr>
        <w:trPr>
          <w:cantSplit w:val="0"/>
          <w:trHeight w:val="1347"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spacing w:after="240" w:before="240" w:lineRule="auto"/>
              <w:ind w:left="120" w:firstLine="0"/>
              <w:rPr>
                <w:rFonts w:ascii="Calibri" w:cs="Calibri" w:eastAsia="Calibri" w:hAnsi="Calibri"/>
              </w:rPr>
            </w:pPr>
            <w:r w:rsidDel="00000000" w:rsidR="00000000" w:rsidRPr="00000000">
              <w:rPr>
                <w:rFonts w:ascii="Calibri" w:cs="Calibri" w:eastAsia="Calibri" w:hAnsi="Calibri"/>
                <w:rtl w:val="0"/>
              </w:rPr>
              <w:t xml:space="preserve">EFEKTY </w:t>
            </w:r>
          </w:p>
          <w:p w:rsidR="00000000" w:rsidDel="00000000" w:rsidP="00000000" w:rsidRDefault="00000000" w:rsidRPr="00000000" w14:paraId="0000001F">
            <w:pPr>
              <w:spacing w:after="240" w:before="240" w:lineRule="auto"/>
              <w:ind w:left="120" w:firstLine="0"/>
              <w:rPr>
                <w:rFonts w:ascii="Calibri" w:cs="Calibri" w:eastAsia="Calibri" w:hAnsi="Calibri"/>
              </w:rPr>
            </w:pPr>
            <w:r w:rsidDel="00000000" w:rsidR="00000000" w:rsidRPr="00000000">
              <w:rPr>
                <w:rFonts w:ascii="Calibri" w:cs="Calibri" w:eastAsia="Calibri" w:hAnsi="Calibri"/>
                <w:rtl w:val="0"/>
              </w:rPr>
              <w:t xml:space="preserve">UCZENIA SIĘ</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spacing w:after="240" w:before="240" w:lineRule="auto"/>
              <w:ind w:left="240" w:firstLine="0"/>
              <w:rPr>
                <w:rFonts w:ascii="Calibri" w:cs="Calibri" w:eastAsia="Calibri" w:hAnsi="Calibri"/>
              </w:rPr>
            </w:pPr>
            <w:r w:rsidDel="00000000" w:rsidR="00000000" w:rsidRPr="00000000">
              <w:rPr>
                <w:rFonts w:ascii="Calibri" w:cs="Calibri" w:eastAsia="Calibri" w:hAnsi="Calibri"/>
                <w:rtl w:val="0"/>
              </w:rPr>
              <w:t xml:space="preserve">Uczestnicy są zachęcani do rozwijania swojej kreatywności i wyobraźni oraz do pracy nad uwagą. Ponadto uczestnicy będą rozwijać swój zmysł węchu, eksperymentując z różnymi zapachami.</w:t>
            </w:r>
          </w:p>
        </w:tc>
      </w:tr>
    </w:tbl>
    <w:p w:rsidR="00000000" w:rsidDel="00000000" w:rsidP="00000000" w:rsidRDefault="00000000" w:rsidRPr="00000000" w14:paraId="0000002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MATERIAŁY, NARZĘDZIA I ZASOBY:</w:t>
      </w:r>
    </w:p>
    <w:p w:rsidR="00000000" w:rsidDel="00000000" w:rsidP="00000000" w:rsidRDefault="00000000" w:rsidRPr="00000000" w14:paraId="00000024">
      <w:pPr>
        <w:numPr>
          <w:ilvl w:val="0"/>
          <w:numId w:val="1"/>
        </w:numPr>
        <w:spacing w:after="0" w:afterAutospacing="0" w:before="160" w:line="31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Torby lub worki z tkanin takich jak bawełna, len lub jedwab.</w:t>
      </w:r>
    </w:p>
    <w:p w:rsidR="00000000" w:rsidDel="00000000" w:rsidP="00000000" w:rsidRDefault="00000000" w:rsidRPr="00000000" w14:paraId="00000025">
      <w:pPr>
        <w:numPr>
          <w:ilvl w:val="0"/>
          <w:numId w:val="1"/>
        </w:numPr>
        <w:spacing w:after="0" w:afterAutospacing="0" w:before="0" w:beforeAutospacing="0" w:line="211" w:lineRule="auto"/>
        <w:ind w:left="720" w:right="20" w:hanging="360"/>
        <w:rPr>
          <w:rFonts w:ascii="Calibri" w:cs="Calibri" w:eastAsia="Calibri" w:hAnsi="Calibri"/>
          <w:u w:val="none"/>
        </w:rPr>
      </w:pPr>
      <w:r w:rsidDel="00000000" w:rsidR="00000000" w:rsidRPr="00000000">
        <w:rPr>
          <w:rFonts w:ascii="Calibri" w:cs="Calibri" w:eastAsia="Calibri" w:hAnsi="Calibri"/>
          <w:rtl w:val="0"/>
        </w:rPr>
        <w:t xml:space="preserve">Do wypełnienia torebki: lawenda, tymianek, cytrynowy olejek eteryczny, skórka z cytrusów, oregano itp.</w:t>
      </w:r>
    </w:p>
    <w:p w:rsidR="00000000" w:rsidDel="00000000" w:rsidP="00000000" w:rsidRDefault="00000000" w:rsidRPr="00000000" w14:paraId="00000026">
      <w:pPr>
        <w:numPr>
          <w:ilvl w:val="0"/>
          <w:numId w:val="1"/>
        </w:numPr>
        <w:spacing w:after="240" w:before="0" w:beforeAutospacing="0" w:line="313"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Sznurek lub tasiemka do ich zawiązania</w:t>
      </w:r>
    </w:p>
    <w:p w:rsidR="00000000" w:rsidDel="00000000" w:rsidP="00000000" w:rsidRDefault="00000000" w:rsidRPr="00000000" w14:paraId="00000027">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after="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9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91"/>
        <w:gridCol w:w="6334"/>
        <w:tblGridChange w:id="0">
          <w:tblGrid>
            <w:gridCol w:w="2691"/>
            <w:gridCol w:w="6334"/>
          </w:tblGrid>
        </w:tblGridChange>
      </w:tblGrid>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ind w:left="3294" w:right="3411" w:firstLine="0"/>
              <w:jc w:val="center"/>
              <w:rPr>
                <w:rFonts w:ascii="Calibri" w:cs="Calibri" w:eastAsia="Calibri" w:hAnsi="Calibri"/>
              </w:rPr>
            </w:pPr>
            <w:r w:rsidDel="00000000" w:rsidR="00000000" w:rsidRPr="00000000">
              <w:rPr>
                <w:rFonts w:ascii="Calibri" w:cs="Calibri" w:eastAsia="Calibri" w:hAnsi="Calibri"/>
                <w:rtl w:val="0"/>
              </w:rPr>
              <w:t xml:space="preserve">OPIS DZIAŁAŃ</w:t>
            </w:r>
          </w:p>
        </w:tc>
      </w:tr>
      <w:tr>
        <w:trPr>
          <w:cantSplit w:val="0"/>
          <w:trHeight w:val="11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spacing w:after="240" w:line="235" w:lineRule="auto"/>
              <w:ind w:left="120" w:firstLine="0"/>
              <w:rPr>
                <w:rFonts w:ascii="Calibri" w:cs="Calibri" w:eastAsia="Calibri" w:hAnsi="Calibri"/>
              </w:rPr>
            </w:pPr>
            <w:r w:rsidDel="00000000" w:rsidR="00000000" w:rsidRPr="00000000">
              <w:rPr>
                <w:rFonts w:ascii="Calibri" w:cs="Calibri" w:eastAsia="Calibri" w:hAnsi="Calibri"/>
                <w:rtl w:val="0"/>
              </w:rPr>
              <w:t xml:space="preserve">WPROWADZENIE</w:t>
            </w:r>
          </w:p>
          <w:p w:rsidR="00000000" w:rsidDel="00000000" w:rsidP="00000000" w:rsidRDefault="00000000" w:rsidRPr="00000000" w14:paraId="0000002D">
            <w:pPr>
              <w:spacing w:after="240" w:before="120" w:line="271" w:lineRule="auto"/>
              <w:ind w:left="120" w:firstLine="0"/>
              <w:rPr>
                <w:rFonts w:ascii="Calibri" w:cs="Calibri" w:eastAsia="Calibri" w:hAnsi="Calibri"/>
              </w:rPr>
            </w:pPr>
            <w:r w:rsidDel="00000000" w:rsidR="00000000" w:rsidRPr="00000000">
              <w:rPr>
                <w:rFonts w:ascii="Calibri" w:cs="Calibri" w:eastAsia="Calibri" w:hAnsi="Calibri"/>
                <w:rtl w:val="0"/>
              </w:rPr>
              <w:t xml:space="preserve">(czas trwania 5 minut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spacing w:after="240" w:before="240" w:lineRule="auto"/>
              <w:ind w:left="120" w:right="220" w:firstLine="0"/>
              <w:rPr>
                <w:rFonts w:ascii="Calibri" w:cs="Calibri" w:eastAsia="Calibri" w:hAnsi="Calibri"/>
              </w:rPr>
            </w:pPr>
            <w:r w:rsidDel="00000000" w:rsidR="00000000" w:rsidRPr="00000000">
              <w:rPr>
                <w:rFonts w:ascii="Calibri" w:cs="Calibri" w:eastAsia="Calibri" w:hAnsi="Calibri"/>
                <w:rtl w:val="0"/>
              </w:rPr>
              <w:t xml:space="preserve">W tej sesji będą trenowane różne umiejętności praktyczne takie jak psychomotoryka czy sprawność manualna.</w:t>
            </w:r>
          </w:p>
          <w:p w:rsidR="00000000" w:rsidDel="00000000" w:rsidP="00000000" w:rsidRDefault="00000000" w:rsidRPr="00000000" w14:paraId="0000002F">
            <w:pPr>
              <w:spacing w:after="240" w:before="240" w:lineRule="auto"/>
              <w:ind w:left="120" w:right="220" w:firstLine="0"/>
              <w:rPr>
                <w:rFonts w:ascii="Calibri" w:cs="Calibri" w:eastAsia="Calibri" w:hAnsi="Calibri"/>
              </w:rPr>
            </w:pPr>
            <w:r w:rsidDel="00000000" w:rsidR="00000000" w:rsidRPr="00000000">
              <w:rPr>
                <w:rFonts w:ascii="Calibri" w:cs="Calibri" w:eastAsia="Calibri" w:hAnsi="Calibri"/>
                <w:rtl w:val="0"/>
              </w:rPr>
              <w:t xml:space="preserve">Ponadto będziemy pracować nad cierpliwością, skrupulatnością i kreatywnością. Z drugiej strony ćwiczenie to sprzyja uważności i pobudza zmysł węchu.</w:t>
            </w:r>
          </w:p>
          <w:p w:rsidR="00000000" w:rsidDel="00000000" w:rsidP="00000000" w:rsidRDefault="00000000" w:rsidRPr="00000000" w14:paraId="00000030">
            <w:pPr>
              <w:spacing w:after="240" w:before="240" w:lineRule="auto"/>
              <w:ind w:left="120" w:right="220" w:firstLine="0"/>
              <w:rPr>
                <w:rFonts w:ascii="Calibri" w:cs="Calibri" w:eastAsia="Calibri" w:hAnsi="Calibri"/>
              </w:rPr>
            </w:pPr>
            <w:r w:rsidDel="00000000" w:rsidR="00000000" w:rsidRPr="00000000">
              <w:rPr>
                <w:rFonts w:ascii="Calibri" w:cs="Calibri" w:eastAsia="Calibri" w:hAnsi="Calibri"/>
                <w:rtl w:val="0"/>
              </w:rPr>
              <w:t xml:space="preserve">Do rozpoczęcia warsztatów niezbędne będą torby lub worki, które nie są ani za cienkie, ani za grube, aby aromat mógł się wydostać. Zaleca się wykorzystanie takich materiałów jak len, bawełna, jedwab czy konopie.</w:t>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3"/>
        <w:tblW w:w="9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4"/>
        <w:gridCol w:w="6341"/>
        <w:tblGridChange w:id="0">
          <w:tblGrid>
            <w:gridCol w:w="2684"/>
            <w:gridCol w:w="6341"/>
          </w:tblGrid>
        </w:tblGridChange>
      </w:tblGrid>
      <w:tr>
        <w:trPr>
          <w:cantSplit w:val="0"/>
          <w:trHeight w:val="44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after="240" w:lineRule="auto"/>
              <w:rPr>
                <w:rFonts w:ascii="Calibri" w:cs="Calibri" w:eastAsia="Calibri" w:hAnsi="Calibri"/>
              </w:rPr>
            </w:pPr>
            <w:r w:rsidDel="00000000" w:rsidR="00000000" w:rsidRPr="00000000">
              <w:rPr>
                <w:rFonts w:ascii="Calibri" w:cs="Calibri" w:eastAsia="Calibri" w:hAnsi="Calibri"/>
                <w:rtl w:val="0"/>
              </w:rPr>
              <w:t xml:space="preserve">DZIAŁANIE GŁÓWNE</w:t>
            </w:r>
          </w:p>
          <w:p w:rsidR="00000000" w:rsidDel="00000000" w:rsidP="00000000" w:rsidRDefault="00000000" w:rsidRPr="00000000" w14:paraId="00000033">
            <w:pPr>
              <w:spacing w:after="240" w:lineRule="auto"/>
              <w:rPr>
                <w:rFonts w:ascii="Calibri" w:cs="Calibri" w:eastAsia="Calibri" w:hAnsi="Calibri"/>
              </w:rPr>
            </w:pPr>
            <w:r w:rsidDel="00000000" w:rsidR="00000000" w:rsidRPr="00000000">
              <w:rPr>
                <w:rFonts w:ascii="Calibri" w:cs="Calibri" w:eastAsia="Calibri" w:hAnsi="Calibri"/>
                <w:rtl w:val="0"/>
              </w:rPr>
              <w:t xml:space="preserve">(czas trwania 30 minut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240" w:before="240" w:lineRule="auto"/>
              <w:ind w:right="220"/>
              <w:rPr>
                <w:rFonts w:ascii="Calibri" w:cs="Calibri" w:eastAsia="Calibri" w:hAnsi="Calibri"/>
              </w:rPr>
            </w:pPr>
            <w:r w:rsidDel="00000000" w:rsidR="00000000" w:rsidRPr="00000000">
              <w:rPr>
                <w:rFonts w:ascii="Calibri" w:cs="Calibri" w:eastAsia="Calibri" w:hAnsi="Calibri"/>
                <w:rtl w:val="0"/>
              </w:rPr>
              <w:t xml:space="preserve">Torebki mogą być wcześniej przygotowane, albo uszyte na zajęciach przez uczestników.</w:t>
            </w:r>
          </w:p>
          <w:p w:rsidR="00000000" w:rsidDel="00000000" w:rsidP="00000000" w:rsidRDefault="00000000" w:rsidRPr="00000000" w14:paraId="00000035">
            <w:pPr>
              <w:spacing w:after="240" w:before="240" w:lineRule="auto"/>
              <w:ind w:right="220"/>
              <w:rPr>
                <w:rFonts w:ascii="Calibri" w:cs="Calibri" w:eastAsia="Calibri" w:hAnsi="Calibri"/>
              </w:rPr>
            </w:pPr>
            <w:r w:rsidDel="00000000" w:rsidR="00000000" w:rsidRPr="00000000">
              <w:rPr>
                <w:rFonts w:ascii="Calibri" w:cs="Calibri" w:eastAsia="Calibri" w:hAnsi="Calibri"/>
                <w:rtl w:val="0"/>
              </w:rPr>
              <w:t xml:space="preserve">Do wypełnienia torebek można użyć lawendy, tymianku, cytrynowego olejku eterycznego, skórki z cytrusów oraz przypraw takich jak oregano, bazylia i koperek. Można również dodać suszone kwiaty.</w:t>
            </w:r>
          </w:p>
          <w:p w:rsidR="00000000" w:rsidDel="00000000" w:rsidP="00000000" w:rsidRDefault="00000000" w:rsidRPr="00000000" w14:paraId="00000036">
            <w:pPr>
              <w:spacing w:before="200" w:lineRule="auto"/>
              <w:ind w:right="220"/>
              <w:rPr>
                <w:rFonts w:ascii="Calibri" w:cs="Calibri" w:eastAsia="Calibri" w:hAnsi="Calibri"/>
              </w:rPr>
            </w:pPr>
            <w:r w:rsidDel="00000000" w:rsidR="00000000" w:rsidRPr="00000000">
              <w:rPr>
                <w:rFonts w:ascii="Calibri" w:cs="Calibri" w:eastAsia="Calibri" w:hAnsi="Calibri"/>
                <w:rtl w:val="0"/>
              </w:rPr>
              <w:t xml:space="preserve">Każdy uczestnik użyje wybranego przez siebie wypełnienia, zgodnie ze swoimi preferencjami.</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W ten sposób uczestnicy będą mogli wykonać własne torebki zapachowe o wybranym przez siebie zapachu.</w:t>
            </w:r>
          </w:p>
        </w:tc>
      </w:tr>
      <w:tr>
        <w:trPr>
          <w:cantSplit w:val="0"/>
          <w:trHeight w:val="630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240" w:before="240" w:line="360" w:lineRule="auto"/>
              <w:ind w:left="120" w:firstLine="0"/>
              <w:rPr>
                <w:rFonts w:ascii="Calibri" w:cs="Calibri" w:eastAsia="Calibri" w:hAnsi="Calibri"/>
              </w:rPr>
            </w:pPr>
            <w:r w:rsidDel="00000000" w:rsidR="00000000" w:rsidRPr="00000000">
              <w:rPr>
                <w:rFonts w:ascii="Calibri" w:cs="Calibri" w:eastAsia="Calibri" w:hAnsi="Calibri"/>
                <w:rtl w:val="0"/>
              </w:rPr>
              <w:t xml:space="preserve">ZAKOŃCZENIE + OCENA</w:t>
            </w:r>
          </w:p>
          <w:p w:rsidR="00000000" w:rsidDel="00000000" w:rsidP="00000000" w:rsidRDefault="00000000" w:rsidRPr="00000000" w14:paraId="00000039">
            <w:pPr>
              <w:spacing w:after="240" w:before="240" w:lineRule="auto"/>
              <w:ind w:left="120" w:firstLine="0"/>
              <w:rPr>
                <w:rFonts w:ascii="Calibri" w:cs="Calibri" w:eastAsia="Calibri" w:hAnsi="Calibri"/>
              </w:rPr>
            </w:pPr>
            <w:r w:rsidDel="00000000" w:rsidR="00000000" w:rsidRPr="00000000">
              <w:rPr>
                <w:rFonts w:ascii="Calibri" w:cs="Calibri" w:eastAsia="Calibri" w:hAnsi="Calibri"/>
                <w:rtl w:val="0"/>
              </w:rPr>
              <w:t xml:space="preserve">(czas trwania 25 minut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360" w:lineRule="auto"/>
              <w:ind w:left="120" w:right="220" w:firstLine="0"/>
              <w:rPr>
                <w:rFonts w:ascii="Calibri" w:cs="Calibri" w:eastAsia="Calibri" w:hAnsi="Calibri"/>
              </w:rPr>
            </w:pPr>
            <w:r w:rsidDel="00000000" w:rsidR="00000000" w:rsidRPr="00000000">
              <w:rPr>
                <w:rFonts w:ascii="Calibri" w:cs="Calibri" w:eastAsia="Calibri" w:hAnsi="Calibri"/>
                <w:rtl w:val="0"/>
              </w:rPr>
              <w:t xml:space="preserve">Na koniec uczestnicy podzielą się procesem tworzenia swoich torebek. Prowadzący powinien zachęcić uczestników do komunikacji i interakcji (sam też może wykonać taka torebkę i opowiedzieć o niej). Uczestnicy wyjaśnią powody wyboru zapachu dla swojej torby i będą mogli wysłuchać innych uczestników.</w:t>
            </w:r>
          </w:p>
          <w:p w:rsidR="00000000" w:rsidDel="00000000" w:rsidP="00000000" w:rsidRDefault="00000000" w:rsidRPr="00000000" w14:paraId="0000003B">
            <w:pPr>
              <w:spacing w:after="240" w:before="240" w:lineRule="auto"/>
              <w:ind w:right="540"/>
              <w:jc w:val="both"/>
              <w:rPr>
                <w:rFonts w:ascii="Calibri" w:cs="Calibri" w:eastAsia="Calibri" w:hAnsi="Calibri"/>
              </w:rPr>
            </w:pPr>
            <w:r w:rsidDel="00000000" w:rsidR="00000000" w:rsidRPr="00000000">
              <w:rPr>
                <w:rFonts w:ascii="Calibri" w:cs="Calibri" w:eastAsia="Calibri" w:hAnsi="Calibri"/>
                <w:rtl w:val="0"/>
              </w:rPr>
              <w:t xml:space="preserve">OCENA</w:t>
            </w:r>
          </w:p>
          <w:p w:rsidR="00000000" w:rsidDel="00000000" w:rsidP="00000000" w:rsidRDefault="00000000" w:rsidRPr="00000000" w14:paraId="0000003C">
            <w:pPr>
              <w:spacing w:after="240" w:before="240" w:lineRule="auto"/>
              <w:ind w:right="540"/>
              <w:jc w:val="both"/>
              <w:rPr>
                <w:rFonts w:ascii="Calibri" w:cs="Calibri" w:eastAsia="Calibri" w:hAnsi="Calibri"/>
              </w:rPr>
            </w:pPr>
            <w:r w:rsidDel="00000000" w:rsidR="00000000" w:rsidRPr="00000000">
              <w:rPr>
                <w:rFonts w:ascii="Calibri" w:cs="Calibri" w:eastAsia="Calibri" w:hAnsi="Calibri"/>
                <w:rtl w:val="0"/>
              </w:rPr>
              <w:t xml:space="preserve">Dodatkowo uczestnicy odpowiedzą na następujące pytania: </w:t>
            </w:r>
          </w:p>
          <w:p w:rsidR="00000000" w:rsidDel="00000000" w:rsidP="00000000" w:rsidRDefault="00000000" w:rsidRPr="00000000" w14:paraId="0000003D">
            <w:pPr>
              <w:spacing w:before="140" w:lineRule="auto"/>
              <w:ind w:right="600"/>
              <w:rPr>
                <w:rFonts w:ascii="Calibri" w:cs="Calibri" w:eastAsia="Calibri" w:hAnsi="Calibri"/>
                <w:u w:val="single"/>
              </w:rPr>
            </w:pPr>
            <w:r w:rsidDel="00000000" w:rsidR="00000000" w:rsidRPr="00000000">
              <w:rPr>
                <w:rFonts w:ascii="Calibri" w:cs="Calibri" w:eastAsia="Calibri" w:hAnsi="Calibri"/>
                <w:rtl w:val="0"/>
              </w:rPr>
              <w:t xml:space="preserve">Oceń, jak bardzo podobały Ci się zajęcia w skali od 1-10:  .....</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3E">
            <w:pPr>
              <w:spacing w:before="140" w:lineRule="auto"/>
              <w:ind w:right="600"/>
              <w:rPr>
                <w:rFonts w:ascii="Calibri" w:cs="Calibri" w:eastAsia="Calibri" w:hAnsi="Calibri"/>
              </w:rPr>
            </w:pPr>
            <w:r w:rsidDel="00000000" w:rsidR="00000000" w:rsidRPr="00000000">
              <w:rPr>
                <w:rFonts w:ascii="Calibri" w:cs="Calibri" w:eastAsia="Calibri" w:hAnsi="Calibri"/>
                <w:rtl w:val="0"/>
              </w:rPr>
              <w:t xml:space="preserve">Co najbardziej podobało Ci się w tych zajęciach? </w:t>
            </w:r>
          </w:p>
          <w:p w:rsidR="00000000" w:rsidDel="00000000" w:rsidP="00000000" w:rsidRDefault="00000000" w:rsidRPr="00000000" w14:paraId="0000003F">
            <w:pPr>
              <w:ind w:left="1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spacing w:after="240" w:before="20" w:lineRule="auto"/>
              <w:rPr>
                <w:rFonts w:ascii="Calibri" w:cs="Calibri" w:eastAsia="Calibri" w:hAnsi="Calibri"/>
              </w:rPr>
            </w:pPr>
            <w:r w:rsidDel="00000000" w:rsidR="00000000" w:rsidRPr="00000000">
              <w:rPr>
                <w:rFonts w:ascii="Calibri" w:cs="Calibri" w:eastAsia="Calibri" w:hAnsi="Calibri"/>
                <w:rtl w:val="0"/>
              </w:rPr>
              <w:t xml:space="preserve">Co ci się najmniej podobało? </w:t>
            </w:r>
          </w:p>
          <w:p w:rsidR="00000000" w:rsidDel="00000000" w:rsidP="00000000" w:rsidRDefault="00000000" w:rsidRPr="00000000" w14:paraId="00000041">
            <w:pPr>
              <w:spacing w:after="240" w:before="20" w:line="286" w:lineRule="auto"/>
              <w:rPr>
                <w:rFonts w:ascii="Calibri" w:cs="Calibri" w:eastAsia="Calibri" w:hAnsi="Calibri"/>
              </w:rPr>
            </w:pPr>
            <w:r w:rsidDel="00000000" w:rsidR="00000000" w:rsidRPr="00000000">
              <w:rPr>
                <w:rFonts w:ascii="Calibri" w:cs="Calibri" w:eastAsia="Calibri" w:hAnsi="Calibri"/>
                <w:rtl w:val="0"/>
              </w:rPr>
              <w:t xml:space="preserve">Czego nauczyłaś?</w:t>
            </w:r>
          </w:p>
          <w:p w:rsidR="00000000" w:rsidDel="00000000" w:rsidP="00000000" w:rsidRDefault="00000000" w:rsidRPr="00000000" w14:paraId="00000042">
            <w:pPr>
              <w:spacing w:after="240" w:before="240" w:lineRule="auto"/>
              <w:ind w:right="540"/>
              <w:jc w:val="both"/>
              <w:rPr>
                <w:rFonts w:ascii="Calibri" w:cs="Calibri" w:eastAsia="Calibri" w:hAnsi="Calibri"/>
              </w:rPr>
            </w:pPr>
            <w:r w:rsidDel="00000000" w:rsidR="00000000" w:rsidRPr="00000000">
              <w:rPr>
                <w:rFonts w:ascii="Calibri" w:cs="Calibri" w:eastAsia="Calibri" w:hAnsi="Calibri"/>
                <w:rtl w:val="0"/>
              </w:rPr>
              <w:t xml:space="preserve">Czy dodałabyś coś do tego ćwiczenia?</w:t>
            </w:r>
          </w:p>
        </w:tc>
      </w:tr>
    </w:tbl>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Wsparcie Komisji Europejskiej przy tworzeniu tej publikacji nie stanowi poparcia dla treści, które odzwierciedlają jedynie poglądy autorów, a Komisja nie może być pociągnięta do odpowiedzialności za jakiekolwiek wykorzystanie zawartych w niej informacji. Nr projektu: 2021-1-IT03-KA220-YOU-000028810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color w:val="2f5496"/>
        <w:sz w:val="20"/>
        <w:szCs w:val="20"/>
      </w:rPr>
    </w:pPr>
    <w:r w:rsidDel="00000000" w:rsidR="00000000" w:rsidRPr="00000000">
      <w:rPr>
        <w:color w:val="000000"/>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3181350</wp:posOffset>
          </wp:positionH>
          <wp:positionV relativeFrom="paragraph">
            <wp:posOffset>-229868</wp:posOffset>
          </wp:positionV>
          <wp:extent cx="2600325" cy="552450"/>
          <wp:effectExtent b="0" l="0" r="0" t="0"/>
          <wp:wrapSquare wrapText="bothSides" distB="0" distT="0" distL="114300" distR="114300"/>
          <wp:docPr descr="Ein Bild, das Text enthält.&#10;&#10;Automatisch generierte Beschreibung" id="1645756647" name="image2.png"/>
          <a:graphic>
            <a:graphicData uri="http://schemas.openxmlformats.org/drawingml/2006/picture">
              <pic:pic>
                <pic:nvPicPr>
                  <pic:cNvPr descr="Ein Bild, das Text enthält.&#10;&#10;Automatisch generierte Beschreibung" id="0" name="image2.png"/>
                  <pic:cNvPicPr preferRelativeResize="0"/>
                </pic:nvPicPr>
                <pic:blipFill>
                  <a:blip r:embed="rId1"/>
                  <a:srcRect b="0" l="0" r="0" t="0"/>
                  <a:stretch>
                    <a:fillRect/>
                  </a:stretch>
                </pic:blipFill>
                <pic:spPr>
                  <a:xfrm>
                    <a:off x="0" y="0"/>
                    <a:ext cx="2600325" cy="5524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134620</wp:posOffset>
          </wp:positionH>
          <wp:positionV relativeFrom="paragraph">
            <wp:posOffset>-291464</wp:posOffset>
          </wp:positionV>
          <wp:extent cx="873125" cy="873125"/>
          <wp:effectExtent b="0" l="0" r="0" t="0"/>
          <wp:wrapSquare wrapText="bothSides" distB="0" distT="0" distL="114300" distR="114300"/>
          <wp:docPr descr="A picture containing icon&#10;&#10;Description automatically generated" id="1645756648" name="image1.png"/>
          <a:graphic>
            <a:graphicData uri="http://schemas.openxmlformats.org/drawingml/2006/picture">
              <pic:pic>
                <pic:nvPicPr>
                  <pic:cNvPr descr="A picture containing icon&#10;&#10;Description automatically generated" id="0" name="image1.png"/>
                  <pic:cNvPicPr preferRelativeResize="0"/>
                </pic:nvPicPr>
                <pic:blipFill>
                  <a:blip r:embed="rId2"/>
                  <a:srcRect b="0" l="0" r="0" t="0"/>
                  <a:stretch>
                    <a:fillRect/>
                  </a:stretch>
                </pic:blipFill>
                <pic:spPr>
                  <a:xfrm>
                    <a:off x="0" y="0"/>
                    <a:ext cx="873125" cy="873125"/>
                  </a:xfrm>
                  <a:prstGeom prst="rect"/>
                  <a:ln/>
                </pic:spPr>
              </pic:pic>
            </a:graphicData>
          </a:graphic>
        </wp:anchor>
      </w:drawing>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color w:val="2f5496"/>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color w:val="000000"/>
      </w:rPr>
    </w:pPr>
    <w:r w:rsidDel="00000000" w:rsidR="00000000" w:rsidRPr="00000000">
      <w:rPr>
        <w:color w:val="2f5496"/>
        <w:sz w:val="20"/>
        <w:szCs w:val="20"/>
        <w:rtl w:val="0"/>
      </w:rPr>
      <w:t xml:space="preserve">Numer projektu: </w:t>
    </w:r>
    <w:r w:rsidDel="00000000" w:rsidR="00000000" w:rsidRPr="00000000">
      <w:rPr>
        <w:color w:val="2f5496"/>
        <w:sz w:val="20"/>
        <w:szCs w:val="20"/>
        <w:highlight w:val="white"/>
        <w:rtl w:val="0"/>
      </w:rPr>
      <w:t xml:space="preserve">2021-1-IT03-KA220-YOU-000028810</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Nagwek">
    <w:name w:val="header"/>
    <w:basedOn w:val="Normalny"/>
    <w:link w:val="NagwekZnak"/>
    <w:uiPriority w:val="99"/>
    <w:unhideWhenUsed w:val="1"/>
    <w:rsid w:val="005A63E9"/>
    <w:pPr>
      <w:tabs>
        <w:tab w:val="center" w:pos="4536"/>
        <w:tab w:val="right" w:pos="9072"/>
      </w:tabs>
      <w:spacing w:line="240" w:lineRule="auto"/>
    </w:pPr>
  </w:style>
  <w:style w:type="character" w:styleId="NagwekZnak" w:customStyle="1">
    <w:name w:val="Nagłówek Znak"/>
    <w:basedOn w:val="Domylnaczcionkaakapitu"/>
    <w:link w:val="Nagwek"/>
    <w:uiPriority w:val="99"/>
    <w:rsid w:val="005A63E9"/>
  </w:style>
  <w:style w:type="paragraph" w:styleId="Stopka">
    <w:name w:val="footer"/>
    <w:basedOn w:val="Normalny"/>
    <w:link w:val="StopkaZnak"/>
    <w:uiPriority w:val="99"/>
    <w:unhideWhenUsed w:val="1"/>
    <w:rsid w:val="005A63E9"/>
    <w:pPr>
      <w:tabs>
        <w:tab w:val="center" w:pos="4536"/>
        <w:tab w:val="right" w:pos="9072"/>
      </w:tabs>
      <w:spacing w:line="240" w:lineRule="auto"/>
    </w:pPr>
  </w:style>
  <w:style w:type="character" w:styleId="StopkaZnak" w:customStyle="1">
    <w:name w:val="Stopka Znak"/>
    <w:basedOn w:val="Domylnaczcionkaakapitu"/>
    <w:link w:val="Stopka"/>
    <w:uiPriority w:val="99"/>
    <w:rsid w:val="005A63E9"/>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kNfirARrifJOuYT7jGUMjKLy2Q==">CgMxLjA4AHIhMTdJSGxET1N2X1R2akd5azFXTUVUc0tjT1dLc2dVaEpx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2023-05-20T09:54:00Z</dcterms:created>
</cp:coreProperties>
</file>